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732" w:rsidRPr="00B95732" w:rsidRDefault="00B95732" w:rsidP="00B957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95732">
        <w:rPr>
          <w:b/>
          <w:bCs/>
          <w:color w:val="000000"/>
          <w:sz w:val="28"/>
          <w:szCs w:val="28"/>
        </w:rPr>
        <w:t>Сведения об аттестованных специалистах в облас</w:t>
      </w:r>
      <w:r>
        <w:rPr>
          <w:b/>
          <w:bCs/>
          <w:color w:val="000000"/>
          <w:sz w:val="28"/>
          <w:szCs w:val="28"/>
        </w:rPr>
        <w:t>ти ветеринарии (аттестация от 23.05</w:t>
      </w:r>
      <w:r w:rsidRPr="00B95732">
        <w:rPr>
          <w:b/>
          <w:bCs/>
          <w:color w:val="000000"/>
          <w:sz w:val="28"/>
          <w:szCs w:val="28"/>
        </w:rPr>
        <w:t>.2018 г.)</w:t>
      </w:r>
    </w:p>
    <w:p w:rsidR="00B95732" w:rsidRPr="00B95732" w:rsidRDefault="00B95732" w:rsidP="00B9573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B95732">
        <w:rPr>
          <w:color w:val="000000"/>
          <w:sz w:val="28"/>
          <w:szCs w:val="28"/>
        </w:rPr>
        <w:t>По результатам квалификационного экзамена на основании Протоко</w:t>
      </w:r>
      <w:r>
        <w:rPr>
          <w:color w:val="000000"/>
          <w:sz w:val="28"/>
          <w:szCs w:val="28"/>
        </w:rPr>
        <w:t>ла аттестационной комиссии от 23.05.2018 г. № 2</w:t>
      </w:r>
      <w:r w:rsidRPr="00B95732">
        <w:rPr>
          <w:color w:val="000000"/>
          <w:sz w:val="28"/>
          <w:szCs w:val="28"/>
        </w:rPr>
        <w:t xml:space="preserve"> аттестованы и соответствуют требованиям, установленным для аттестованных специалистов, не являющихся уполномоченными лицами органов и учреждений, входящих в систему Государственной ветеринарной службы Российской Федерации, следующие лица:</w:t>
      </w:r>
      <w:proofErr w:type="gramEnd"/>
    </w:p>
    <w:p w:rsidR="00B95732" w:rsidRDefault="00B95732" w:rsidP="00B95732">
      <w:pPr>
        <w:pStyle w:val="a3"/>
        <w:shd w:val="clear" w:color="auto" w:fill="FFFFFF"/>
        <w:spacing w:before="75" w:beforeAutospacing="0" w:after="120" w:afterAutospacing="0"/>
        <w:jc w:val="both"/>
        <w:rPr>
          <w:color w:val="000000"/>
          <w:sz w:val="28"/>
          <w:szCs w:val="28"/>
        </w:rPr>
      </w:pPr>
      <w:r w:rsidRPr="00B95732">
        <w:rPr>
          <w:color w:val="000000"/>
          <w:sz w:val="28"/>
          <w:szCs w:val="28"/>
        </w:rPr>
        <w:t xml:space="preserve">1. </w:t>
      </w:r>
      <w:proofErr w:type="spellStart"/>
      <w:r>
        <w:rPr>
          <w:color w:val="000000"/>
          <w:sz w:val="28"/>
          <w:szCs w:val="28"/>
        </w:rPr>
        <w:t>Торубарова</w:t>
      </w:r>
      <w:proofErr w:type="spellEnd"/>
      <w:r>
        <w:rPr>
          <w:color w:val="000000"/>
          <w:sz w:val="28"/>
          <w:szCs w:val="28"/>
        </w:rPr>
        <w:t xml:space="preserve"> Инн</w:t>
      </w:r>
      <w:bookmarkStart w:id="0" w:name="_GoBack"/>
      <w:bookmarkEnd w:id="0"/>
      <w:r>
        <w:rPr>
          <w:color w:val="000000"/>
          <w:sz w:val="28"/>
          <w:szCs w:val="28"/>
        </w:rPr>
        <w:t>а Игоревна;</w:t>
      </w:r>
    </w:p>
    <w:p w:rsidR="00B95732" w:rsidRPr="00B95732" w:rsidRDefault="00B95732" w:rsidP="00B95732">
      <w:pPr>
        <w:pStyle w:val="a3"/>
        <w:shd w:val="clear" w:color="auto" w:fill="FFFFFF"/>
        <w:spacing w:before="75" w:beforeAutospacing="0" w:after="12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Ванина Анна Вячеславовна.</w:t>
      </w:r>
    </w:p>
    <w:p w:rsidR="00FC4467" w:rsidRDefault="00FC4467"/>
    <w:sectPr w:rsidR="00FC4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7E7"/>
    <w:rsid w:val="001277E7"/>
    <w:rsid w:val="00B95732"/>
    <w:rsid w:val="00FC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5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Квасова</dc:creator>
  <cp:keywords/>
  <dc:description/>
  <cp:lastModifiedBy>Квасова</cp:lastModifiedBy>
  <cp:revision>2</cp:revision>
  <dcterms:created xsi:type="dcterms:W3CDTF">2018-06-04T14:42:00Z</dcterms:created>
  <dcterms:modified xsi:type="dcterms:W3CDTF">2018-06-04T14:43:00Z</dcterms:modified>
</cp:coreProperties>
</file>